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C7621" w14:textId="77777777" w:rsidR="00DD42D7" w:rsidRDefault="00DD42D7" w:rsidP="00887D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Power of Dance:</w:t>
      </w:r>
    </w:p>
    <w:p w14:paraId="774EA63C" w14:textId="77777777" w:rsidR="00DD42D7" w:rsidRDefault="00DD42D7" w:rsidP="00887D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Dance Affects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Mental and Emotional Health and Self-Confidence In Teenagers</w:t>
      </w:r>
    </w:p>
    <w:p w14:paraId="40895440" w14:textId="52754115" w:rsidR="00477A9E" w:rsidRPr="0061100A" w:rsidRDefault="00887D37" w:rsidP="00887D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Workshop Dance </w:t>
      </w:r>
      <w:r w:rsidR="003B597B">
        <w:rPr>
          <w:rFonts w:ascii="Times New Roman" w:hAnsi="Times New Roman" w:cs="Times New Roman"/>
        </w:rPr>
        <w:t xml:space="preserve">Class </w:t>
      </w:r>
      <w:r w:rsidR="006B1056" w:rsidRPr="0061100A">
        <w:rPr>
          <w:rFonts w:ascii="Times New Roman" w:hAnsi="Times New Roman" w:cs="Times New Roman"/>
        </w:rPr>
        <w:t xml:space="preserve">Observation </w:t>
      </w:r>
      <w:commentRangeStart w:id="0"/>
      <w:r w:rsidR="006B1056" w:rsidRPr="0061100A">
        <w:rPr>
          <w:rFonts w:ascii="Times New Roman" w:hAnsi="Times New Roman" w:cs="Times New Roman"/>
        </w:rPr>
        <w:t>Rubric</w:t>
      </w:r>
      <w:commentRangeEnd w:id="0"/>
      <w:r w:rsidR="005916E1">
        <w:rPr>
          <w:rStyle w:val="CommentReference"/>
        </w:rPr>
        <w:commentReference w:id="0"/>
      </w:r>
    </w:p>
    <w:p w14:paraId="1AF8AFFB" w14:textId="5183EEBF" w:rsidR="00B66349" w:rsidRPr="0061100A" w:rsidRDefault="00B66349">
      <w:pPr>
        <w:rPr>
          <w:rFonts w:ascii="Times New Roman" w:hAnsi="Times New Roman" w:cs="Times New Roman"/>
        </w:rPr>
      </w:pPr>
    </w:p>
    <w:p w14:paraId="2943E817" w14:textId="278B828A" w:rsidR="00B66349" w:rsidRPr="0061100A" w:rsidRDefault="00B66349" w:rsidP="0061100A">
      <w:pPr>
        <w:jc w:val="center"/>
        <w:rPr>
          <w:rFonts w:ascii="Times New Roman" w:hAnsi="Times New Roman" w:cs="Times New Roman"/>
        </w:rPr>
      </w:pPr>
      <w:r w:rsidRPr="0061100A">
        <w:rPr>
          <w:rFonts w:ascii="Times New Roman" w:hAnsi="Times New Roman" w:cs="Times New Roman"/>
        </w:rPr>
        <w:t xml:space="preserve">Class:  </w:t>
      </w:r>
      <w:r w:rsidRPr="0061100A">
        <w:rPr>
          <w:rFonts w:ascii="Times New Roman" w:hAnsi="Times New Roman" w:cs="Times New Roman"/>
        </w:rPr>
        <w:tab/>
      </w:r>
      <w:r w:rsidRPr="0061100A">
        <w:rPr>
          <w:rFonts w:ascii="Times New Roman" w:hAnsi="Times New Roman" w:cs="Times New Roman"/>
        </w:rPr>
        <w:tab/>
        <w:t>______________________________</w:t>
      </w:r>
      <w:r w:rsidR="0061100A">
        <w:rPr>
          <w:rFonts w:ascii="Times New Roman" w:hAnsi="Times New Roman" w:cs="Times New Roman"/>
        </w:rPr>
        <w:tab/>
      </w:r>
      <w:r w:rsidR="0061100A">
        <w:rPr>
          <w:rFonts w:ascii="Times New Roman" w:hAnsi="Times New Roman" w:cs="Times New Roman"/>
        </w:rPr>
        <w:tab/>
      </w:r>
      <w:r w:rsidRPr="0061100A">
        <w:rPr>
          <w:rFonts w:ascii="Times New Roman" w:hAnsi="Times New Roman" w:cs="Times New Roman"/>
        </w:rPr>
        <w:t xml:space="preserve">Teacher:  </w:t>
      </w:r>
      <w:r w:rsidRPr="0061100A">
        <w:rPr>
          <w:rFonts w:ascii="Times New Roman" w:hAnsi="Times New Roman" w:cs="Times New Roman"/>
        </w:rPr>
        <w:tab/>
        <w:t>______________________________</w:t>
      </w:r>
    </w:p>
    <w:p w14:paraId="343AE8D6" w14:textId="1BF908EC" w:rsidR="001D5010" w:rsidRPr="0061100A" w:rsidRDefault="001D5010">
      <w:pPr>
        <w:rPr>
          <w:rFonts w:ascii="Times New Roman" w:hAnsi="Times New Roman" w:cs="Times New Roman"/>
        </w:rPr>
      </w:pPr>
    </w:p>
    <w:p w14:paraId="6EE81FD1" w14:textId="5A198791" w:rsidR="00B66349" w:rsidRPr="0061100A" w:rsidRDefault="00B66349">
      <w:pPr>
        <w:rPr>
          <w:rFonts w:ascii="Times New Roman" w:hAnsi="Times New Roman" w:cs="Times New Roman"/>
        </w:rPr>
      </w:pPr>
    </w:p>
    <w:tbl>
      <w:tblPr>
        <w:tblStyle w:val="TableGrid"/>
        <w:tblW w:w="14441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3600"/>
        <w:gridCol w:w="1728"/>
        <w:gridCol w:w="1728"/>
        <w:gridCol w:w="1728"/>
        <w:gridCol w:w="1728"/>
        <w:gridCol w:w="3456"/>
      </w:tblGrid>
      <w:tr w:rsidR="0061100A" w:rsidRPr="0061100A" w14:paraId="72730362" w14:textId="77777777" w:rsidTr="00DD42D7">
        <w:trPr>
          <w:cantSplit/>
          <w:trHeight w:val="1844"/>
          <w:jc w:val="center"/>
        </w:trPr>
        <w:tc>
          <w:tcPr>
            <w:tcW w:w="14441" w:type="dxa"/>
            <w:gridSpan w:val="7"/>
          </w:tcPr>
          <w:p w14:paraId="1F96ACE1" w14:textId="4C6E54C9" w:rsidR="0061100A" w:rsidRPr="00DD42D7" w:rsidRDefault="0061100A" w:rsidP="00DD42D7">
            <w:pPr>
              <w:rPr>
                <w:rFonts w:ascii="Times New Roman" w:hAnsi="Times New Roman" w:cs="Times New Roman"/>
              </w:rPr>
            </w:pPr>
            <w:r w:rsidRPr="0061100A">
              <w:rPr>
                <w:rFonts w:ascii="Times New Roman" w:hAnsi="Times New Roman" w:cs="Times New Roman"/>
                <w:b/>
              </w:rPr>
              <w:t xml:space="preserve">General Class Demographics: </w:t>
            </w:r>
            <w:r w:rsidRPr="0061100A">
              <w:rPr>
                <w:rFonts w:ascii="Times New Roman" w:hAnsi="Times New Roman" w:cs="Times New Roman"/>
              </w:rPr>
              <w:t xml:space="preserve"> </w:t>
            </w:r>
            <w:r w:rsidRPr="0061100A">
              <w:rPr>
                <w:rFonts w:ascii="Times New Roman" w:hAnsi="Times New Roman" w:cs="Times New Roman"/>
                <w:i/>
              </w:rPr>
              <w:t>Ages, genders, races, etc.</w:t>
            </w:r>
            <w:bookmarkStart w:id="1" w:name="_GoBack"/>
            <w:bookmarkEnd w:id="1"/>
          </w:p>
        </w:tc>
      </w:tr>
      <w:tr w:rsidR="001D5010" w:rsidRPr="0061100A" w14:paraId="4CB17336" w14:textId="3D81D0EF" w:rsidTr="0061100A">
        <w:trPr>
          <w:cantSplit/>
          <w:trHeight w:val="432"/>
          <w:jc w:val="center"/>
        </w:trPr>
        <w:tc>
          <w:tcPr>
            <w:tcW w:w="473" w:type="dxa"/>
          </w:tcPr>
          <w:p w14:paraId="0482B377" w14:textId="77777777" w:rsidR="001D5010" w:rsidRPr="0061100A" w:rsidRDefault="001D5010" w:rsidP="001D5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14:paraId="12C31254" w14:textId="53A1E2B2" w:rsidR="001D5010" w:rsidRPr="0061100A" w:rsidRDefault="001D5010" w:rsidP="001D5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</w:tcPr>
          <w:p w14:paraId="60A2D557" w14:textId="2B234021" w:rsidR="001D5010" w:rsidRPr="0061100A" w:rsidRDefault="001D5010" w:rsidP="001D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00A">
              <w:rPr>
                <w:rFonts w:ascii="Times New Roman" w:hAnsi="Times New Roman" w:cs="Times New Roman"/>
                <w:b/>
              </w:rPr>
              <w:t>WEAK</w:t>
            </w:r>
          </w:p>
        </w:tc>
        <w:tc>
          <w:tcPr>
            <w:tcW w:w="1728" w:type="dxa"/>
          </w:tcPr>
          <w:p w14:paraId="61DF469E" w14:textId="396D98CB" w:rsidR="001D5010" w:rsidRPr="0061100A" w:rsidRDefault="001D5010" w:rsidP="001D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00A">
              <w:rPr>
                <w:rFonts w:ascii="Times New Roman" w:hAnsi="Times New Roman" w:cs="Times New Roman"/>
                <w:b/>
              </w:rPr>
              <w:t>ADEQUATE</w:t>
            </w:r>
          </w:p>
        </w:tc>
        <w:tc>
          <w:tcPr>
            <w:tcW w:w="1728" w:type="dxa"/>
          </w:tcPr>
          <w:p w14:paraId="4DA4F756" w14:textId="4BDFA8E1" w:rsidR="001D5010" w:rsidRPr="0061100A" w:rsidRDefault="001D5010" w:rsidP="001D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00A">
              <w:rPr>
                <w:rFonts w:ascii="Times New Roman" w:hAnsi="Times New Roman" w:cs="Times New Roman"/>
                <w:b/>
              </w:rPr>
              <w:t>GOOD</w:t>
            </w:r>
          </w:p>
        </w:tc>
        <w:tc>
          <w:tcPr>
            <w:tcW w:w="1728" w:type="dxa"/>
          </w:tcPr>
          <w:p w14:paraId="5EB4EA4A" w14:textId="6BE94EF2" w:rsidR="001D5010" w:rsidRPr="0061100A" w:rsidRDefault="001D5010" w:rsidP="001D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00A">
              <w:rPr>
                <w:rFonts w:ascii="Times New Roman" w:hAnsi="Times New Roman" w:cs="Times New Roman"/>
                <w:b/>
              </w:rPr>
              <w:t>EXCELLENT</w:t>
            </w:r>
          </w:p>
        </w:tc>
        <w:tc>
          <w:tcPr>
            <w:tcW w:w="3456" w:type="dxa"/>
          </w:tcPr>
          <w:p w14:paraId="383938B7" w14:textId="30701F26" w:rsidR="001D5010" w:rsidRPr="0061100A" w:rsidRDefault="001D5010" w:rsidP="001D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00A">
              <w:rPr>
                <w:rFonts w:ascii="Times New Roman" w:hAnsi="Times New Roman" w:cs="Times New Roman"/>
                <w:b/>
              </w:rPr>
              <w:t>OBSERVATIONS</w:t>
            </w:r>
          </w:p>
        </w:tc>
      </w:tr>
      <w:tr w:rsidR="001D5010" w:rsidRPr="0061100A" w14:paraId="43268F87" w14:textId="0641A0CC" w:rsidTr="0061100A">
        <w:trPr>
          <w:cantSplit/>
          <w:trHeight w:val="432"/>
          <w:jc w:val="center"/>
        </w:trPr>
        <w:tc>
          <w:tcPr>
            <w:tcW w:w="473" w:type="dxa"/>
            <w:vMerge w:val="restart"/>
            <w:textDirection w:val="btLr"/>
            <w:vAlign w:val="center"/>
          </w:tcPr>
          <w:p w14:paraId="11B97580" w14:textId="1D1CB368" w:rsidR="001D5010" w:rsidRPr="0061100A" w:rsidRDefault="001D5010" w:rsidP="001D501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1100A">
              <w:rPr>
                <w:rFonts w:ascii="Times New Roman" w:hAnsi="Times New Roman" w:cs="Times New Roman"/>
                <w:b/>
              </w:rPr>
              <w:t>GENERAL</w:t>
            </w:r>
          </w:p>
        </w:tc>
        <w:tc>
          <w:tcPr>
            <w:tcW w:w="3600" w:type="dxa"/>
          </w:tcPr>
          <w:p w14:paraId="4E9DB7B5" w14:textId="252B85D1" w:rsidR="001D5010" w:rsidRPr="0061100A" w:rsidRDefault="001D5010">
            <w:pPr>
              <w:rPr>
                <w:rFonts w:ascii="Times New Roman" w:hAnsi="Times New Roman" w:cs="Times New Roman"/>
              </w:rPr>
            </w:pPr>
            <w:r w:rsidRPr="0061100A">
              <w:rPr>
                <w:rFonts w:ascii="Times New Roman" w:hAnsi="Times New Roman" w:cs="Times New Roman"/>
              </w:rPr>
              <w:t xml:space="preserve">Classroom dynamics are positive </w:t>
            </w:r>
          </w:p>
        </w:tc>
        <w:tc>
          <w:tcPr>
            <w:tcW w:w="1728" w:type="dxa"/>
          </w:tcPr>
          <w:p w14:paraId="139D7379" w14:textId="77777777" w:rsidR="001D5010" w:rsidRPr="0061100A" w:rsidRDefault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A639ED5" w14:textId="77777777" w:rsidR="001D5010" w:rsidRPr="0061100A" w:rsidRDefault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7AD11BDB" w14:textId="77777777" w:rsidR="001D5010" w:rsidRPr="0061100A" w:rsidRDefault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0841DB97" w14:textId="77777777" w:rsidR="001D5010" w:rsidRPr="0061100A" w:rsidRDefault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14:paraId="1EC25D32" w14:textId="5D8D13EA" w:rsidR="001D5010" w:rsidRPr="0061100A" w:rsidRDefault="001D5010">
            <w:pPr>
              <w:rPr>
                <w:rFonts w:ascii="Times New Roman" w:hAnsi="Times New Roman" w:cs="Times New Roman"/>
              </w:rPr>
            </w:pPr>
          </w:p>
        </w:tc>
      </w:tr>
      <w:tr w:rsidR="001D5010" w:rsidRPr="0061100A" w14:paraId="4084A92F" w14:textId="77777777" w:rsidTr="0061100A">
        <w:trPr>
          <w:cantSplit/>
          <w:trHeight w:val="432"/>
          <w:jc w:val="center"/>
        </w:trPr>
        <w:tc>
          <w:tcPr>
            <w:tcW w:w="473" w:type="dxa"/>
            <w:vMerge/>
          </w:tcPr>
          <w:p w14:paraId="5322175F" w14:textId="77777777" w:rsidR="001D5010" w:rsidRPr="0061100A" w:rsidRDefault="001D5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14:paraId="41C3D3F5" w14:textId="12DD696C" w:rsidR="001D5010" w:rsidRPr="0061100A" w:rsidRDefault="001D5010">
            <w:pPr>
              <w:rPr>
                <w:rFonts w:ascii="Times New Roman" w:hAnsi="Times New Roman" w:cs="Times New Roman"/>
              </w:rPr>
            </w:pPr>
            <w:r w:rsidRPr="0061100A">
              <w:rPr>
                <w:rFonts w:ascii="Times New Roman" w:hAnsi="Times New Roman" w:cs="Times New Roman"/>
              </w:rPr>
              <w:t>Teacher encourages interaction</w:t>
            </w:r>
          </w:p>
        </w:tc>
        <w:tc>
          <w:tcPr>
            <w:tcW w:w="1728" w:type="dxa"/>
          </w:tcPr>
          <w:p w14:paraId="10A72B1C" w14:textId="77777777" w:rsidR="001D5010" w:rsidRPr="0061100A" w:rsidRDefault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782D811F" w14:textId="77777777" w:rsidR="001D5010" w:rsidRPr="0061100A" w:rsidRDefault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04BF8C0F" w14:textId="77777777" w:rsidR="001D5010" w:rsidRPr="0061100A" w:rsidRDefault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37184B0A" w14:textId="77777777" w:rsidR="001D5010" w:rsidRPr="0061100A" w:rsidRDefault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14:paraId="436CD06C" w14:textId="6191F2B1" w:rsidR="001D5010" w:rsidRPr="0061100A" w:rsidRDefault="001D5010">
            <w:pPr>
              <w:rPr>
                <w:rFonts w:ascii="Times New Roman" w:hAnsi="Times New Roman" w:cs="Times New Roman"/>
              </w:rPr>
            </w:pPr>
          </w:p>
        </w:tc>
      </w:tr>
      <w:tr w:rsidR="001D5010" w:rsidRPr="0061100A" w14:paraId="3B365C00" w14:textId="77777777" w:rsidTr="0061100A">
        <w:trPr>
          <w:cantSplit/>
          <w:trHeight w:val="432"/>
          <w:jc w:val="center"/>
        </w:trPr>
        <w:tc>
          <w:tcPr>
            <w:tcW w:w="473" w:type="dxa"/>
            <w:vMerge/>
          </w:tcPr>
          <w:p w14:paraId="11846BED" w14:textId="77777777" w:rsidR="001D5010" w:rsidRPr="0061100A" w:rsidRDefault="001D5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14:paraId="7C020D54" w14:textId="22E862F8" w:rsidR="001D5010" w:rsidRPr="0061100A" w:rsidRDefault="001D5010">
            <w:pPr>
              <w:rPr>
                <w:rFonts w:ascii="Times New Roman" w:hAnsi="Times New Roman" w:cs="Times New Roman"/>
              </w:rPr>
            </w:pPr>
            <w:r w:rsidRPr="0061100A">
              <w:rPr>
                <w:rFonts w:ascii="Times New Roman" w:hAnsi="Times New Roman" w:cs="Times New Roman"/>
              </w:rPr>
              <w:t>Teacher is passionate / energized</w:t>
            </w:r>
          </w:p>
        </w:tc>
        <w:tc>
          <w:tcPr>
            <w:tcW w:w="1728" w:type="dxa"/>
          </w:tcPr>
          <w:p w14:paraId="75C63E08" w14:textId="77777777" w:rsidR="001D5010" w:rsidRPr="0061100A" w:rsidRDefault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5146B61C" w14:textId="77777777" w:rsidR="001D5010" w:rsidRPr="0061100A" w:rsidRDefault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20C53E18" w14:textId="77777777" w:rsidR="001D5010" w:rsidRPr="0061100A" w:rsidRDefault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49EBE41A" w14:textId="77777777" w:rsidR="001D5010" w:rsidRPr="0061100A" w:rsidRDefault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14:paraId="799A9AED" w14:textId="77777777" w:rsidR="001D5010" w:rsidRPr="0061100A" w:rsidRDefault="001D5010">
            <w:pPr>
              <w:rPr>
                <w:rFonts w:ascii="Times New Roman" w:hAnsi="Times New Roman" w:cs="Times New Roman"/>
              </w:rPr>
            </w:pPr>
          </w:p>
        </w:tc>
      </w:tr>
      <w:tr w:rsidR="001D5010" w:rsidRPr="0061100A" w14:paraId="6BFEF76E" w14:textId="77777777" w:rsidTr="0061100A">
        <w:trPr>
          <w:cantSplit/>
          <w:trHeight w:val="432"/>
          <w:jc w:val="center"/>
        </w:trPr>
        <w:tc>
          <w:tcPr>
            <w:tcW w:w="473" w:type="dxa"/>
            <w:vMerge/>
          </w:tcPr>
          <w:p w14:paraId="7B46A867" w14:textId="77777777" w:rsidR="001D5010" w:rsidRPr="0061100A" w:rsidRDefault="001D5010" w:rsidP="001D5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14:paraId="6A43AD67" w14:textId="202D0C89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  <w:r w:rsidRPr="0061100A">
              <w:rPr>
                <w:rFonts w:ascii="Times New Roman" w:hAnsi="Times New Roman" w:cs="Times New Roman"/>
              </w:rPr>
              <w:t>Arts are encouraged</w:t>
            </w:r>
          </w:p>
        </w:tc>
        <w:tc>
          <w:tcPr>
            <w:tcW w:w="1728" w:type="dxa"/>
          </w:tcPr>
          <w:p w14:paraId="41603B22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23C964B7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00298066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532F7A35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14:paraId="5F702316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</w:tr>
      <w:tr w:rsidR="001D5010" w:rsidRPr="0061100A" w14:paraId="2878B892" w14:textId="217E0BA7" w:rsidTr="0061100A">
        <w:trPr>
          <w:cantSplit/>
          <w:trHeight w:val="432"/>
          <w:jc w:val="center"/>
        </w:trPr>
        <w:tc>
          <w:tcPr>
            <w:tcW w:w="473" w:type="dxa"/>
            <w:vMerge w:val="restart"/>
            <w:textDirection w:val="btLr"/>
            <w:vAlign w:val="center"/>
          </w:tcPr>
          <w:p w14:paraId="75E8895F" w14:textId="41DF8EC2" w:rsidR="001D5010" w:rsidRPr="0061100A" w:rsidRDefault="001D5010" w:rsidP="001D501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1100A">
              <w:rPr>
                <w:rFonts w:ascii="Times New Roman" w:hAnsi="Times New Roman" w:cs="Times New Roman"/>
                <w:b/>
              </w:rPr>
              <w:t>STUDENTS</w:t>
            </w:r>
          </w:p>
        </w:tc>
        <w:tc>
          <w:tcPr>
            <w:tcW w:w="3600" w:type="dxa"/>
          </w:tcPr>
          <w:p w14:paraId="395D0855" w14:textId="15FE093A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  <w:r w:rsidRPr="0061100A">
              <w:rPr>
                <w:rFonts w:ascii="Times New Roman" w:hAnsi="Times New Roman" w:cs="Times New Roman"/>
              </w:rPr>
              <w:t>Engaged</w:t>
            </w:r>
          </w:p>
        </w:tc>
        <w:tc>
          <w:tcPr>
            <w:tcW w:w="1728" w:type="dxa"/>
          </w:tcPr>
          <w:p w14:paraId="411579FF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6FF612A9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4E36D43B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36CC4DD4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14:paraId="7B91B9E4" w14:textId="3A039733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</w:tr>
      <w:tr w:rsidR="001D5010" w:rsidRPr="0061100A" w14:paraId="6762AEB1" w14:textId="209550D2" w:rsidTr="0061100A">
        <w:trPr>
          <w:cantSplit/>
          <w:trHeight w:val="432"/>
          <w:jc w:val="center"/>
        </w:trPr>
        <w:tc>
          <w:tcPr>
            <w:tcW w:w="473" w:type="dxa"/>
            <w:vMerge/>
          </w:tcPr>
          <w:p w14:paraId="775733AB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A4D8A69" w14:textId="32AE6815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  <w:r w:rsidRPr="0061100A">
              <w:rPr>
                <w:rFonts w:ascii="Times New Roman" w:hAnsi="Times New Roman" w:cs="Times New Roman"/>
              </w:rPr>
              <w:t>Asking questions</w:t>
            </w:r>
          </w:p>
        </w:tc>
        <w:tc>
          <w:tcPr>
            <w:tcW w:w="1728" w:type="dxa"/>
          </w:tcPr>
          <w:p w14:paraId="4BC3C206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2FF73EE4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3B347B15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67076A84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14:paraId="1B4A5ED5" w14:textId="56D290BC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</w:tr>
      <w:tr w:rsidR="001D5010" w:rsidRPr="0061100A" w14:paraId="729A62D1" w14:textId="0F24E35B" w:rsidTr="0061100A">
        <w:trPr>
          <w:cantSplit/>
          <w:trHeight w:val="432"/>
          <w:jc w:val="center"/>
        </w:trPr>
        <w:tc>
          <w:tcPr>
            <w:tcW w:w="473" w:type="dxa"/>
            <w:vMerge/>
          </w:tcPr>
          <w:p w14:paraId="55166BDD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FD4A2E1" w14:textId="70B54A53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  <w:r w:rsidRPr="0061100A">
              <w:rPr>
                <w:rFonts w:ascii="Times New Roman" w:hAnsi="Times New Roman" w:cs="Times New Roman"/>
              </w:rPr>
              <w:t>Confident</w:t>
            </w:r>
          </w:p>
        </w:tc>
        <w:tc>
          <w:tcPr>
            <w:tcW w:w="1728" w:type="dxa"/>
          </w:tcPr>
          <w:p w14:paraId="2B795EC4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6A35548D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AF98CC7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431C879D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14:paraId="1532C299" w14:textId="228E2B36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</w:tr>
      <w:tr w:rsidR="001D5010" w:rsidRPr="0061100A" w14:paraId="4492CD13" w14:textId="57602552" w:rsidTr="0061100A">
        <w:trPr>
          <w:cantSplit/>
          <w:trHeight w:val="432"/>
          <w:jc w:val="center"/>
        </w:trPr>
        <w:tc>
          <w:tcPr>
            <w:tcW w:w="473" w:type="dxa"/>
            <w:vMerge/>
          </w:tcPr>
          <w:p w14:paraId="7FF6C3BB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27CDD26E" w14:textId="60A7DCF3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  <w:r w:rsidRPr="0061100A">
              <w:rPr>
                <w:rFonts w:ascii="Times New Roman" w:hAnsi="Times New Roman" w:cs="Times New Roman"/>
              </w:rPr>
              <w:t>Socializing</w:t>
            </w:r>
          </w:p>
        </w:tc>
        <w:tc>
          <w:tcPr>
            <w:tcW w:w="1728" w:type="dxa"/>
          </w:tcPr>
          <w:p w14:paraId="1E0E8C05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2F1E6F4A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3DA02AB2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59BE8AA3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14:paraId="1E84AE68" w14:textId="388B7970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</w:tr>
      <w:tr w:rsidR="001D5010" w:rsidRPr="0061100A" w14:paraId="2B42CC7E" w14:textId="77777777" w:rsidTr="0061100A">
        <w:trPr>
          <w:cantSplit/>
          <w:trHeight w:val="432"/>
          <w:jc w:val="center"/>
        </w:trPr>
        <w:tc>
          <w:tcPr>
            <w:tcW w:w="473" w:type="dxa"/>
            <w:vMerge/>
          </w:tcPr>
          <w:p w14:paraId="330C3F77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65D966E" w14:textId="1DA5AF52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  <w:r w:rsidRPr="0061100A">
              <w:rPr>
                <w:rFonts w:ascii="Times New Roman" w:hAnsi="Times New Roman" w:cs="Times New Roman"/>
              </w:rPr>
              <w:t>Inspired</w:t>
            </w:r>
          </w:p>
        </w:tc>
        <w:tc>
          <w:tcPr>
            <w:tcW w:w="1728" w:type="dxa"/>
          </w:tcPr>
          <w:p w14:paraId="2F60D4B3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30CCAF98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37792885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BC20BAE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14:paraId="3E14490A" w14:textId="7DD97DF5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</w:tr>
      <w:tr w:rsidR="001D5010" w:rsidRPr="0061100A" w14:paraId="3B53E3F0" w14:textId="77777777" w:rsidTr="0061100A">
        <w:trPr>
          <w:cantSplit/>
          <w:trHeight w:val="432"/>
          <w:jc w:val="center"/>
        </w:trPr>
        <w:tc>
          <w:tcPr>
            <w:tcW w:w="473" w:type="dxa"/>
            <w:vMerge/>
          </w:tcPr>
          <w:p w14:paraId="23862BC1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759C72E2" w14:textId="77D818C3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  <w:r w:rsidRPr="0061100A">
              <w:rPr>
                <w:rFonts w:ascii="Times New Roman" w:hAnsi="Times New Roman" w:cs="Times New Roman"/>
              </w:rPr>
              <w:t>Taking initiative</w:t>
            </w:r>
          </w:p>
        </w:tc>
        <w:tc>
          <w:tcPr>
            <w:tcW w:w="1728" w:type="dxa"/>
          </w:tcPr>
          <w:p w14:paraId="0DF046F5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55DEEC69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642055F4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7C378150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14:paraId="478E5B5D" w14:textId="7E46C66F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</w:tr>
      <w:tr w:rsidR="001D5010" w:rsidRPr="0061100A" w14:paraId="2F79332F" w14:textId="7E20B07E" w:rsidTr="0061100A">
        <w:trPr>
          <w:cantSplit/>
          <w:trHeight w:val="432"/>
          <w:jc w:val="center"/>
        </w:trPr>
        <w:tc>
          <w:tcPr>
            <w:tcW w:w="473" w:type="dxa"/>
            <w:vMerge/>
          </w:tcPr>
          <w:p w14:paraId="3367F9AD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A518006" w14:textId="6D496300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  <w:r w:rsidRPr="0061100A">
              <w:rPr>
                <w:rFonts w:ascii="Times New Roman" w:hAnsi="Times New Roman" w:cs="Times New Roman"/>
              </w:rPr>
              <w:t>Body language is appropriate</w:t>
            </w:r>
          </w:p>
        </w:tc>
        <w:tc>
          <w:tcPr>
            <w:tcW w:w="1728" w:type="dxa"/>
          </w:tcPr>
          <w:p w14:paraId="03A95D65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3709ECC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6288A6F0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690BBA23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14:paraId="471FD413" w14:textId="7868D6F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</w:tr>
      <w:tr w:rsidR="001D5010" w:rsidRPr="0061100A" w14:paraId="14D9F656" w14:textId="77777777" w:rsidTr="0061100A">
        <w:trPr>
          <w:cantSplit/>
          <w:trHeight w:val="432"/>
          <w:jc w:val="center"/>
        </w:trPr>
        <w:tc>
          <w:tcPr>
            <w:tcW w:w="473" w:type="dxa"/>
            <w:vMerge/>
          </w:tcPr>
          <w:p w14:paraId="1ED6AF19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4D3E2B4" w14:textId="36E2334C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  <w:r w:rsidRPr="0061100A">
              <w:rPr>
                <w:rFonts w:ascii="Times New Roman" w:hAnsi="Times New Roman" w:cs="Times New Roman"/>
              </w:rPr>
              <w:t>Body language is confident</w:t>
            </w:r>
          </w:p>
        </w:tc>
        <w:tc>
          <w:tcPr>
            <w:tcW w:w="1728" w:type="dxa"/>
          </w:tcPr>
          <w:p w14:paraId="3FACD960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651C1B61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02533A79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0DF61FC5" w14:textId="77777777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14:paraId="4DF6EC74" w14:textId="01F0CD06" w:rsidR="001D5010" w:rsidRPr="0061100A" w:rsidRDefault="001D5010" w:rsidP="001D5010">
            <w:pPr>
              <w:rPr>
                <w:rFonts w:ascii="Times New Roman" w:hAnsi="Times New Roman" w:cs="Times New Roman"/>
              </w:rPr>
            </w:pPr>
          </w:p>
        </w:tc>
      </w:tr>
    </w:tbl>
    <w:p w14:paraId="7BC285F8" w14:textId="735BCEA0" w:rsidR="0061100A" w:rsidRPr="0061100A" w:rsidRDefault="0061100A" w:rsidP="0061100A">
      <w:pPr>
        <w:rPr>
          <w:rFonts w:ascii="Times New Roman" w:hAnsi="Times New Roman" w:cs="Times New Roman"/>
        </w:rPr>
      </w:pPr>
    </w:p>
    <w:p w14:paraId="0651D111" w14:textId="7B88CFC8" w:rsidR="006B1056" w:rsidRPr="0061100A" w:rsidRDefault="006B1056">
      <w:pPr>
        <w:rPr>
          <w:rFonts w:ascii="Times New Roman" w:hAnsi="Times New Roman" w:cs="Times New Roman"/>
        </w:rPr>
      </w:pPr>
      <w:r w:rsidRPr="0061100A">
        <w:rPr>
          <w:rFonts w:ascii="Times New Roman" w:hAnsi="Times New Roman" w:cs="Times New Roman"/>
        </w:rPr>
        <w:t>This rubric is ad</w:t>
      </w:r>
      <w:r w:rsidR="001D5010" w:rsidRPr="0061100A">
        <w:rPr>
          <w:rFonts w:ascii="Times New Roman" w:hAnsi="Times New Roman" w:cs="Times New Roman"/>
        </w:rPr>
        <w:t xml:space="preserve">apted from </w:t>
      </w:r>
      <w:r w:rsidR="0061100A" w:rsidRPr="0061100A">
        <w:rPr>
          <w:rFonts w:ascii="Times New Roman" w:hAnsi="Times New Roman" w:cs="Times New Roman"/>
        </w:rPr>
        <w:t>Shenandoah University.</w:t>
      </w:r>
    </w:p>
    <w:p w14:paraId="689A83E0" w14:textId="77777777" w:rsidR="0061100A" w:rsidRPr="0061100A" w:rsidRDefault="001D5010" w:rsidP="0061100A">
      <w:pPr>
        <w:ind w:left="720" w:hanging="720"/>
        <w:rPr>
          <w:rFonts w:ascii="Times New Roman" w:hAnsi="Times New Roman" w:cs="Times New Roman"/>
        </w:rPr>
      </w:pPr>
      <w:r w:rsidRPr="0061100A">
        <w:rPr>
          <w:rFonts w:ascii="Times New Roman" w:hAnsi="Times New Roman" w:cs="Times New Roman"/>
        </w:rPr>
        <w:t xml:space="preserve">“Classroom Observation Rubric.”  Shenandoah University, </w:t>
      </w:r>
      <w:r w:rsidR="0061100A" w:rsidRPr="0061100A">
        <w:rPr>
          <w:rFonts w:ascii="Times New Roman" w:hAnsi="Times New Roman" w:cs="Times New Roman"/>
        </w:rPr>
        <w:t xml:space="preserve">Center of Teaching and Learning.  16 September 2018 </w:t>
      </w:r>
    </w:p>
    <w:p w14:paraId="6189AB04" w14:textId="4C07F6F9" w:rsidR="001D5010" w:rsidRPr="0061100A" w:rsidRDefault="0061100A" w:rsidP="0061100A">
      <w:pPr>
        <w:ind w:left="720"/>
        <w:rPr>
          <w:rFonts w:ascii="Times New Roman" w:hAnsi="Times New Roman" w:cs="Times New Roman"/>
        </w:rPr>
      </w:pPr>
      <w:r w:rsidRPr="0061100A">
        <w:rPr>
          <w:rFonts w:ascii="Times New Roman" w:hAnsi="Times New Roman" w:cs="Times New Roman"/>
        </w:rPr>
        <w:t>&lt; http://www.su.edu/academics/files/2015/05/Class-Observation-Rubric.pdf&gt;.</w:t>
      </w:r>
    </w:p>
    <w:sectPr w:rsidR="001D5010" w:rsidRPr="0061100A" w:rsidSect="001D50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18-09-16T16:24:00Z" w:initials="MOU">
    <w:p w14:paraId="0692D7FE" w14:textId="77777777" w:rsidR="005916E1" w:rsidRPr="0061100A" w:rsidRDefault="005916E1" w:rsidP="005916E1">
      <w:pPr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61100A">
        <w:rPr>
          <w:rFonts w:ascii="Times New Roman" w:hAnsi="Times New Roman" w:cs="Times New Roman"/>
        </w:rPr>
        <w:t>I am still working on adding more prompts/categories and I will probably change the layout.</w:t>
      </w:r>
    </w:p>
    <w:p w14:paraId="6185414D" w14:textId="50271664" w:rsidR="005916E1" w:rsidRDefault="005916E1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8541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85414D" w16cid:durableId="1F4902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49"/>
    <w:rsid w:val="001C7A42"/>
    <w:rsid w:val="001D5010"/>
    <w:rsid w:val="003B597B"/>
    <w:rsid w:val="005916E1"/>
    <w:rsid w:val="0061100A"/>
    <w:rsid w:val="006B1056"/>
    <w:rsid w:val="006D0584"/>
    <w:rsid w:val="00711450"/>
    <w:rsid w:val="00830424"/>
    <w:rsid w:val="00887D37"/>
    <w:rsid w:val="00B66349"/>
    <w:rsid w:val="00CF4299"/>
    <w:rsid w:val="00D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C58C"/>
  <w15:chartTrackingRefBased/>
  <w15:docId w15:val="{252DF077-9329-DB4C-8146-6C147008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1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6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6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2018-10-03T01:12:00Z</dcterms:created>
  <dcterms:modified xsi:type="dcterms:W3CDTF">2018-10-03T01:12:00Z</dcterms:modified>
</cp:coreProperties>
</file>